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54" w:rsidRDefault="00D43F54" w:rsidP="00D43F54">
      <w:pPr>
        <w:spacing w:line="480" w:lineRule="atLeast"/>
        <w:jc w:val="center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“第五届全国对外传播理论研讨会”参会报名表</w:t>
      </w:r>
    </w:p>
    <w:p w:rsidR="00D43F54" w:rsidRDefault="00D43F54" w:rsidP="00D43F54">
      <w:pPr>
        <w:widowControl/>
        <w:spacing w:line="480" w:lineRule="atLeast"/>
        <w:jc w:val="center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tbl>
      <w:tblPr>
        <w:tblW w:w="965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471"/>
        <w:gridCol w:w="708"/>
        <w:gridCol w:w="533"/>
        <w:gridCol w:w="709"/>
        <w:gridCol w:w="142"/>
        <w:gridCol w:w="425"/>
        <w:gridCol w:w="33"/>
        <w:gridCol w:w="534"/>
        <w:gridCol w:w="851"/>
        <w:gridCol w:w="30"/>
        <w:gridCol w:w="2854"/>
      </w:tblGrid>
      <w:tr w:rsidR="00D43F54" w:rsidTr="00B3186B">
        <w:trPr>
          <w:cantSplit/>
          <w:trHeight w:val="658"/>
          <w:jc w:val="center"/>
        </w:trPr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D43F54" w:rsidTr="000A6968">
        <w:trPr>
          <w:trHeight w:val="626"/>
          <w:jc w:val="center"/>
        </w:trPr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39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ind w:left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职务</w:t>
            </w:r>
            <w:r>
              <w:rPr>
                <w:rFonts w:ascii="仿宋_GB2312" w:hAnsi="仿宋_GB2312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D43F54" w:rsidTr="000A6968">
        <w:trPr>
          <w:cantSplit/>
          <w:trHeight w:val="553"/>
          <w:jc w:val="center"/>
        </w:trPr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356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手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机</w:t>
            </w:r>
          </w:p>
        </w:tc>
        <w:tc>
          <w:tcPr>
            <w:tcW w:w="3735" w:type="dxa"/>
            <w:gridSpan w:val="3"/>
          </w:tcPr>
          <w:p w:rsidR="00D43F54" w:rsidRDefault="00D43F54" w:rsidP="000825F9">
            <w:pPr>
              <w:widowControl/>
              <w:spacing w:line="48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43F54" w:rsidTr="00B3186B">
        <w:trPr>
          <w:cantSplit/>
          <w:trHeight w:val="720"/>
          <w:jc w:val="center"/>
        </w:trPr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房间预订</w:t>
            </w:r>
          </w:p>
        </w:tc>
        <w:tc>
          <w:tcPr>
            <w:tcW w:w="82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选项：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</w:p>
          <w:p w:rsidR="00D43F54" w:rsidRDefault="00D43F54" w:rsidP="000825F9">
            <w:pPr>
              <w:widowControl/>
              <w:spacing w:line="480" w:lineRule="atLeas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①</w:t>
            </w:r>
            <w:proofErr w:type="gramStart"/>
            <w:r w:rsidR="00214A72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双人</w:t>
            </w:r>
            <w:r w:rsidR="00444133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标间</w:t>
            </w:r>
            <w:r w:rsidR="00214A72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合住</w:t>
            </w:r>
            <w:proofErr w:type="gramEnd"/>
            <w:r w:rsidR="00214A72"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（</w:t>
            </w:r>
            <w:r w:rsidR="00214A72"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="00214A72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450</w:t>
            </w:r>
            <w:r w:rsidR="00214A72"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元</w:t>
            </w:r>
            <w:r w:rsidR="00214A72">
              <w:rPr>
                <w:rFonts w:ascii="仿宋_GB2312" w:hAnsi="仿宋_GB2312" w:cs="宋体"/>
                <w:b/>
                <w:bCs/>
                <w:kern w:val="0"/>
                <w:sz w:val="20"/>
                <w:szCs w:val="20"/>
              </w:rPr>
              <w:t>/</w:t>
            </w:r>
            <w:r w:rsidR="00214A72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天</w:t>
            </w:r>
            <w:r w:rsidR="00214A72">
              <w:rPr>
                <w:rFonts w:ascii="仿宋_GB2312" w:hAnsi="仿宋_GB2312" w:cs="宋体"/>
                <w:b/>
                <w:bCs/>
                <w:kern w:val="0"/>
                <w:sz w:val="20"/>
                <w:szCs w:val="20"/>
              </w:rPr>
              <w:t>/</w:t>
            </w:r>
            <w:r w:rsidR="00214A72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房</w:t>
            </w:r>
            <w:r w:rsidR="00214A72"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214A72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②</w:t>
            </w:r>
            <w:proofErr w:type="gramStart"/>
            <w:r w:rsidR="00DF5D8B" w:rsidRPr="00DF5D8B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双人标间</w:t>
            </w:r>
            <w:r w:rsidR="00214A72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单</w:t>
            </w:r>
            <w:r w:rsidR="00DF5D8B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住</w:t>
            </w:r>
            <w:proofErr w:type="gramEnd"/>
            <w:r w:rsidR="00214A72"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（</w:t>
            </w:r>
            <w:r w:rsidR="00214A72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450</w:t>
            </w:r>
            <w:r w:rsidR="00214A72"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元</w:t>
            </w:r>
            <w:r w:rsidR="00214A72">
              <w:rPr>
                <w:rFonts w:ascii="仿宋_GB2312" w:hAnsi="仿宋_GB2312" w:cs="宋体"/>
                <w:b/>
                <w:bCs/>
                <w:kern w:val="0"/>
                <w:sz w:val="20"/>
                <w:szCs w:val="20"/>
              </w:rPr>
              <w:t>/</w:t>
            </w:r>
            <w:r w:rsidR="00214A72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天</w:t>
            </w:r>
            <w:r w:rsidR="00214A72">
              <w:rPr>
                <w:rFonts w:ascii="仿宋_GB2312" w:hAnsi="仿宋_GB2312" w:cs="宋体"/>
                <w:b/>
                <w:bCs/>
                <w:kern w:val="0"/>
                <w:sz w:val="20"/>
                <w:szCs w:val="20"/>
              </w:rPr>
              <w:t>/</w:t>
            </w:r>
            <w:r w:rsidR="00214A72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房</w:t>
            </w:r>
            <w:r w:rsidR="00214A72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  <w:p w:rsidR="00D43F54" w:rsidRDefault="00D43F54" w:rsidP="00A03910">
            <w:pPr>
              <w:widowControl/>
              <w:spacing w:line="480" w:lineRule="atLeas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自行解决</w:t>
            </w:r>
          </w:p>
        </w:tc>
      </w:tr>
      <w:tr w:rsidR="00D43F54" w:rsidTr="00B3186B">
        <w:trPr>
          <w:cantSplit/>
          <w:trHeight w:val="720"/>
          <w:jc w:val="center"/>
        </w:trPr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住宿日期</w:t>
            </w:r>
          </w:p>
        </w:tc>
        <w:tc>
          <w:tcPr>
            <w:tcW w:w="82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选项：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</w:p>
          <w:p w:rsidR="00D43F54" w:rsidRDefault="00D43F54" w:rsidP="000825F9">
            <w:pPr>
              <w:widowControl/>
              <w:spacing w:line="480" w:lineRule="atLeast"/>
              <w:ind w:left="360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①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日（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②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日（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③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日（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D43F54" w:rsidTr="00B3186B">
        <w:trPr>
          <w:cantSplit/>
          <w:jc w:val="center"/>
        </w:trPr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论文出版</w:t>
            </w:r>
          </w:p>
        </w:tc>
        <w:tc>
          <w:tcPr>
            <w:tcW w:w="82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B3186B" w:rsidP="000825F9">
            <w:pPr>
              <w:widowControl/>
              <w:spacing w:line="480" w:lineRule="atLeast"/>
              <w:ind w:firstLine="241"/>
              <w:jc w:val="left"/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是否提交了参会论文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是（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否（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  <w:p w:rsidR="00B3186B" w:rsidRDefault="00B3186B" w:rsidP="000825F9">
            <w:pPr>
              <w:widowControl/>
              <w:spacing w:line="480" w:lineRule="atLeast"/>
              <w:ind w:firstLine="24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是否同意本人入选论文公开出版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同意（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不同意（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D43F54" w:rsidTr="00B3186B">
        <w:trPr>
          <w:trHeight w:val="722"/>
          <w:jc w:val="center"/>
        </w:trPr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0825F9">
            <w:pPr>
              <w:widowControl/>
              <w:spacing w:line="480" w:lineRule="atLeast"/>
              <w:ind w:firstLine="118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hAnsi="宋体" w:cs="宋体"/>
                <w:b/>
                <w:bCs/>
                <w:kern w:val="0"/>
                <w:sz w:val="20"/>
                <w:szCs w:val="20"/>
              </w:rPr>
              <w:t>注</w:t>
            </w:r>
            <w:r w:rsidR="00B3186B">
              <w:rPr>
                <w:rFonts w:ascii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82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F54" w:rsidRDefault="00D43F54" w:rsidP="00DF5D8B">
            <w:pPr>
              <w:widowControl/>
              <w:spacing w:line="48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  <w:r w:rsidR="00DF5D8B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“</w:t>
            </w:r>
            <w:r w:rsidR="00DF5D8B" w:rsidRPr="00DF5D8B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双人标间单住</w:t>
            </w:r>
            <w:r w:rsidR="00DF5D8B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="00DF5D8B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DF5D8B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房</w:t>
            </w:r>
            <w:r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将根据宾馆预定</w:t>
            </w:r>
            <w:r w:rsidR="00182614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和参会人数</w:t>
            </w:r>
            <w:bookmarkStart w:id="0" w:name="_GoBack"/>
            <w:bookmarkEnd w:id="0"/>
            <w:r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情况适当调整</w:t>
            </w:r>
            <w:r w:rsidR="00DF5D8B">
              <w:rPr>
                <w:rFonts w:ascii="仿宋_GB2312" w:hAnsi="宋体" w:hint="eastAsia"/>
                <w:b/>
                <w:bCs/>
                <w:kern w:val="0"/>
                <w:sz w:val="20"/>
                <w:szCs w:val="20"/>
              </w:rPr>
              <w:t>为合住</w:t>
            </w:r>
          </w:p>
        </w:tc>
      </w:tr>
    </w:tbl>
    <w:p w:rsidR="00D43F54" w:rsidRDefault="00D43F54" w:rsidP="00D43F54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</w:p>
    <w:p w:rsidR="00D43F54" w:rsidRDefault="00D43F54" w:rsidP="00D43F54"/>
    <w:p w:rsidR="00654071" w:rsidRPr="00D43F54" w:rsidRDefault="00654071" w:rsidP="00654071">
      <w:pPr>
        <w:rPr>
          <w:rFonts w:asciiTheme="minorEastAsia" w:hAnsiTheme="minorEastAsia"/>
          <w:sz w:val="28"/>
          <w:szCs w:val="28"/>
        </w:rPr>
      </w:pPr>
    </w:p>
    <w:p w:rsidR="00875DE0" w:rsidRDefault="00182614"/>
    <w:sectPr w:rsidR="00875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D"/>
    <w:rsid w:val="000A6968"/>
    <w:rsid w:val="00182614"/>
    <w:rsid w:val="00214A72"/>
    <w:rsid w:val="003B15ED"/>
    <w:rsid w:val="00444133"/>
    <w:rsid w:val="00654071"/>
    <w:rsid w:val="008F57C9"/>
    <w:rsid w:val="00A03910"/>
    <w:rsid w:val="00B3186B"/>
    <w:rsid w:val="00D43F54"/>
    <w:rsid w:val="00DF5D8B"/>
    <w:rsid w:val="00E14858"/>
    <w:rsid w:val="00E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00007</dc:creator>
  <cp:keywords/>
  <dc:description/>
  <cp:lastModifiedBy>00007</cp:lastModifiedBy>
  <cp:revision>10</cp:revision>
  <dcterms:created xsi:type="dcterms:W3CDTF">2017-05-16T04:14:00Z</dcterms:created>
  <dcterms:modified xsi:type="dcterms:W3CDTF">2017-06-14T05:48:00Z</dcterms:modified>
</cp:coreProperties>
</file>